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0" w:rsidRDefault="00453D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4676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D20" w:rsidRDefault="00453D20">
      <w:r>
        <w:t xml:space="preserve">При </w:t>
      </w:r>
      <w:r w:rsidR="00AC5723" w:rsidRPr="00AC5723">
        <w:t xml:space="preserve"> </w:t>
      </w:r>
      <w:r w:rsidR="00AC5723">
        <w:t>использовании</w:t>
      </w:r>
      <w:r w:rsidR="00AC5723" w:rsidRPr="00AC5723">
        <w:t xml:space="preserve"> </w:t>
      </w:r>
      <w:proofErr w:type="spellStart"/>
      <w:r>
        <w:t>веб</w:t>
      </w:r>
      <w:proofErr w:type="spellEnd"/>
      <w:r>
        <w:t xml:space="preserve"> сервера </w:t>
      </w:r>
      <w:r>
        <w:rPr>
          <w:lang w:val="en-US"/>
        </w:rPr>
        <w:t>IIS</w:t>
      </w:r>
      <w:r w:rsidRPr="00453D20">
        <w:t xml:space="preserve"> </w:t>
      </w:r>
      <w:r w:rsidR="00AC5723">
        <w:t>и использовании</w:t>
      </w:r>
      <w:r>
        <w:t xml:space="preserve"> «Анонимная проверка подлинности».</w:t>
      </w:r>
    </w:p>
    <w:p w:rsidR="00453D20" w:rsidRPr="00453D20" w:rsidRDefault="00AC5723">
      <w:r>
        <w:t>По умолчанию не доступен</w:t>
      </w:r>
      <w:r w:rsidR="00453D20">
        <w:t xml:space="preserve"> список доменных пользователей. </w:t>
      </w:r>
    </w:p>
    <w:p w:rsidR="00453D20" w:rsidRDefault="00453D20"/>
    <w:p w:rsidR="00292762" w:rsidRDefault="00453D20">
      <w:bookmarkStart w:id="0" w:name="_GoBack"/>
      <w:bookmarkEnd w:id="0"/>
      <w:r>
        <w:t>Для получения списка доменных пользователей и групп н</w:t>
      </w:r>
      <w:r w:rsidR="00BB501C">
        <w:t xml:space="preserve">еобходимо открыть «Диспетчер служб </w:t>
      </w:r>
      <w:r w:rsidR="00BB501C">
        <w:rPr>
          <w:lang w:val="en-US"/>
        </w:rPr>
        <w:t>IIS</w:t>
      </w:r>
      <w:r w:rsidR="00BB501C">
        <w:t>».</w:t>
      </w:r>
    </w:p>
    <w:p w:rsidR="00BB501C" w:rsidRDefault="00BB501C">
      <w:r>
        <w:t>Открыть раздел «Сайты-</w:t>
      </w:r>
      <w:r w:rsidRPr="00BB501C">
        <w:t>&gt;</w:t>
      </w:r>
      <w:r>
        <w:rPr>
          <w:lang w:val="en-US"/>
        </w:rPr>
        <w:t>Default</w:t>
      </w:r>
      <w:r w:rsidRPr="00BB501C">
        <w:t xml:space="preserve"> </w:t>
      </w:r>
      <w:r>
        <w:rPr>
          <w:lang w:val="en-US"/>
        </w:rPr>
        <w:t>Web</w:t>
      </w:r>
      <w:r w:rsidRPr="00BB501C">
        <w:t xml:space="preserve"> </w:t>
      </w:r>
      <w:r>
        <w:rPr>
          <w:lang w:val="en-US"/>
        </w:rPr>
        <w:t>Site</w:t>
      </w:r>
      <w:r w:rsidRPr="00BB501C">
        <w:t>-&gt;Название приложения(</w:t>
      </w:r>
      <w:r>
        <w:t xml:space="preserve">например: </w:t>
      </w:r>
      <w:proofErr w:type="spellStart"/>
      <w:r>
        <w:rPr>
          <w:lang w:val="en-US"/>
        </w:rPr>
        <w:t>GISAdminstrator</w:t>
      </w:r>
      <w:proofErr w:type="spellEnd"/>
      <w:r w:rsidRPr="00BB501C">
        <w:t>)</w:t>
      </w:r>
      <w:r>
        <w:rPr>
          <w:rFonts w:ascii="Symbol" w:hAnsi="Symbol"/>
        </w:rPr>
        <w:t></w:t>
      </w:r>
      <w:r>
        <w:t>».</w:t>
      </w:r>
    </w:p>
    <w:p w:rsidR="00BB501C" w:rsidRDefault="00BB501C">
      <w:r>
        <w:t>Выбрать пункт «Проверка подлинности» и открыть двойным нажатием левой кнопки мыши.</w:t>
      </w:r>
    </w:p>
    <w:p w:rsidR="00BB501C" w:rsidRDefault="00BB501C">
      <w:r>
        <w:rPr>
          <w:noProof/>
          <w:lang w:eastAsia="ru-RU"/>
        </w:rPr>
        <w:lastRenderedPageBreak/>
        <w:drawing>
          <wp:inline distT="0" distB="0" distL="0" distR="0">
            <wp:extent cx="5940425" cy="35680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01C" w:rsidRDefault="00BB501C">
      <w:r>
        <w:t>В открывшемся разделе выбрать строку «Анонимная проверка подлинности». И нажать «Изменить».</w:t>
      </w:r>
    </w:p>
    <w:p w:rsidR="00BB501C" w:rsidRDefault="00F97021">
      <w:r>
        <w:rPr>
          <w:noProof/>
          <w:lang w:eastAsia="ru-RU"/>
        </w:rPr>
        <w:drawing>
          <wp:inline distT="0" distB="0" distL="0" distR="0">
            <wp:extent cx="5943600" cy="3562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1" w:rsidRDefault="00F97021"/>
    <w:p w:rsidR="00F97021" w:rsidRDefault="00F97021">
      <w:r>
        <w:t>В окне «Изменение учетных данных анонимной проверки» выбрать галочку «Указный пользователь» и нажать на кнопку «Установка».</w:t>
      </w:r>
    </w:p>
    <w:p w:rsidR="00F97021" w:rsidRDefault="00F97021">
      <w:r>
        <w:rPr>
          <w:noProof/>
          <w:lang w:eastAsia="ru-RU"/>
        </w:rPr>
        <w:lastRenderedPageBreak/>
        <w:drawing>
          <wp:inline distT="0" distB="0" distL="0" distR="0">
            <wp:extent cx="4248150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21" w:rsidRDefault="00F97021">
      <w:r>
        <w:t xml:space="preserve">Откроется окно для установки новой учетных данных, заполните поля и нажмите кнопку ОК.  </w:t>
      </w:r>
    </w:p>
    <w:p w:rsidR="00F97021" w:rsidRDefault="00475BC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67075" cy="2457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BC9" w:rsidRDefault="00475BC9">
      <w:r>
        <w:t>После в окне «Изменение учетных данных анонимной проверки» тоже нажмите на кнопку ОК.</w:t>
      </w:r>
    </w:p>
    <w:p w:rsidR="00475BC9" w:rsidRDefault="00475BC9">
      <w:r>
        <w:rPr>
          <w:noProof/>
          <w:lang w:eastAsia="ru-RU"/>
        </w:rPr>
        <w:drawing>
          <wp:inline distT="0" distB="0" distL="0" distR="0">
            <wp:extent cx="4248150" cy="215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DF" w:rsidRPr="003B0BDF" w:rsidRDefault="003B0BDF">
      <w:r>
        <w:t xml:space="preserve">После убедитесь, что в директории </w:t>
      </w:r>
      <w:r w:rsidRPr="003B0BDF">
        <w:t>%ALLUSERSPROFILE%/</w:t>
      </w:r>
      <w:proofErr w:type="spellStart"/>
      <w:r w:rsidRPr="003B0BDF">
        <w:t>Panorama</w:t>
      </w:r>
      <w:proofErr w:type="spellEnd"/>
      <w:r w:rsidRPr="003B0BDF">
        <w:t xml:space="preserve">/GIS </w:t>
      </w:r>
      <w:proofErr w:type="spellStart"/>
      <w:r w:rsidRPr="003B0BDF">
        <w:t>Server</w:t>
      </w:r>
      <w:proofErr w:type="spellEnd"/>
      <w:r w:rsidRPr="003B0BDF">
        <w:t xml:space="preserve"> </w:t>
      </w:r>
      <w:r>
        <w:t>доступны права доступа к добавленному учетному записи.</w:t>
      </w:r>
    </w:p>
    <w:p w:rsidR="00475BC9" w:rsidRDefault="003B0BDF">
      <w:r>
        <w:t>После можете открыть веб администратор ГИС Сервера и перезагрузите страницу «</w:t>
      </w:r>
      <w:r w:rsidR="00E21B7A">
        <w:t>Пользователи</w:t>
      </w:r>
      <w:r>
        <w:t>».</w:t>
      </w:r>
      <w:r w:rsidR="00E21B7A">
        <w:t xml:space="preserve"> И проверите наличие доменных пользователей.</w:t>
      </w:r>
    </w:p>
    <w:p w:rsidR="00F80ED7" w:rsidRPr="003B0BDF" w:rsidRDefault="00F80ED7">
      <w:r>
        <w:rPr>
          <w:noProof/>
          <w:lang w:eastAsia="ru-RU"/>
        </w:rPr>
        <w:lastRenderedPageBreak/>
        <w:drawing>
          <wp:inline distT="0" distB="0" distL="0" distR="0">
            <wp:extent cx="5934075" cy="4343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1C" w:rsidRDefault="00BB501C"/>
    <w:p w:rsidR="00BB501C" w:rsidRPr="00BB501C" w:rsidRDefault="00BB501C"/>
    <w:sectPr w:rsidR="00BB501C" w:rsidRPr="00BB501C" w:rsidSect="0096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507F"/>
    <w:rsid w:val="00214C26"/>
    <w:rsid w:val="00292762"/>
    <w:rsid w:val="003B0BDF"/>
    <w:rsid w:val="00453D20"/>
    <w:rsid w:val="00475BC9"/>
    <w:rsid w:val="0075507F"/>
    <w:rsid w:val="009269B6"/>
    <w:rsid w:val="00961CBF"/>
    <w:rsid w:val="00AC5723"/>
    <w:rsid w:val="00BB501C"/>
    <w:rsid w:val="00DD51F1"/>
    <w:rsid w:val="00E21B7A"/>
    <w:rsid w:val="00F80ED7"/>
    <w:rsid w:val="00F9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Размик Даллакян</dc:creator>
  <cp:keywords/>
  <dc:description/>
  <cp:lastModifiedBy>Elena</cp:lastModifiedBy>
  <cp:revision>11</cp:revision>
  <dcterms:created xsi:type="dcterms:W3CDTF">2018-06-28T07:25:00Z</dcterms:created>
  <dcterms:modified xsi:type="dcterms:W3CDTF">2018-06-28T12:40:00Z</dcterms:modified>
</cp:coreProperties>
</file>